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ANEXA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Cerere de înscriere la programul de formare continuă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"/>
        <w:tblGridChange w:id="0">
          <w:tblGrid>
            <w:gridCol w:w="33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rebuchet MS" w:cs="Trebuchet MS" w:eastAsia="Trebuchet MS" w:hAnsi="Trebuchet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”</w:t>
      </w:r>
      <w:r w:rsidDel="00000000" w:rsidR="00000000" w:rsidRPr="00000000">
        <w:rPr>
          <w:i w:val="1"/>
          <w:rtl w:val="0"/>
        </w:rPr>
        <w:t xml:space="preserve">Resurse educaţionale digitale: realizare, utilizare, evaluare. Formare nivel </w:t>
      </w:r>
      <w:r w:rsidDel="00000000" w:rsidR="00000000" w:rsidRPr="00000000">
        <w:rPr>
          <w:rtl w:val="0"/>
        </w:rPr>
        <w:t xml:space="preserve">2"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Subsemnatul/subsemnata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  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7524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  <w:tblGridChange w:id="0">
          <w:tblGrid>
            <w:gridCol w:w="578"/>
            <w:gridCol w:w="578"/>
            <w:gridCol w:w="578"/>
            <w:gridCol w:w="578"/>
            <w:gridCol w:w="578"/>
            <w:gridCol w:w="579"/>
            <w:gridCol w:w="579"/>
            <w:gridCol w:w="579"/>
            <w:gridCol w:w="579"/>
            <w:gridCol w:w="579"/>
            <w:gridCol w:w="580"/>
            <w:gridCol w:w="580"/>
            <w:gridCol w:w="580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CNP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Telefon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:  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E-mail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before="60" w:lineRule="auto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Unitatea şcolară în care îmi desfășor activitatea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__________________________________ 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Localitatea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Judeţul/Sector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before="60" w:lineRule="auto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Mediul în care îmi desfășor activitatea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Urban ☐ Rural</w:t>
          </w:r>
        </w:sdtContent>
      </w:sdt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Nivelul de învățământ în care îmi desfășor activitatea: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Primar  ☐ Gimnazial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before="60" w:lineRule="auto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Funcţia didactică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(învăţător, institutor, profesor)___________________________________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before="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Statut: ☐titular   ☐suplinitor </w:t>
          </w:r>
        </w:sdtContent>
      </w:sdt>
    </w:p>
    <w:p w:rsidR="00000000" w:rsidDel="00000000" w:rsidP="00000000" w:rsidRDefault="00000000" w:rsidRPr="00000000" w14:paraId="00000021">
      <w:pPr>
        <w:spacing w:after="60" w:before="60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Specialitatea/disciplina predată 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before="60" w:lineRule="auto"/>
        <w:rPr>
          <w:rFonts w:ascii="Trebuchet MS" w:cs="Trebuchet MS" w:eastAsia="Trebuchet MS" w:hAnsi="Trebuchet M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before="60" w:lineRule="auto"/>
        <w:rPr>
          <w:rFonts w:ascii="Trebuchet MS" w:cs="Trebuchet MS" w:eastAsia="Trebuchet MS" w:hAnsi="Trebuchet MS"/>
          <w:color w:val="000000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Funcție de conducere:</w:t>
          </w:r>
        </w:sdtContent>
      </w:sdt>
      <w:r w:rsidDel="00000000" w:rsidR="00000000" w:rsidRPr="00000000">
        <w:rPr>
          <w:rFonts w:ascii="Trebuchet MS" w:cs="Trebuchet MS" w:eastAsia="Trebuchet MS" w:hAnsi="Trebuchet MS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60" w:before="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director 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director adjunct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membru al Consiliului de Administrație </w:t>
          </w:r>
        </w:sdtContent>
      </w:sdt>
    </w:p>
    <w:p w:rsidR="00000000" w:rsidDel="00000000" w:rsidP="00000000" w:rsidRDefault="00000000" w:rsidRPr="00000000" w14:paraId="00000025">
      <w:pPr>
        <w:spacing w:after="60" w:before="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inspector scolar general    ☐ inspector scolar general adjunct  ☐ inspector școlar de specialitate</w:t>
          </w:r>
        </w:sdtContent>
      </w:sdt>
    </w:p>
    <w:p w:rsidR="00000000" w:rsidDel="00000000" w:rsidP="00000000" w:rsidRDefault="00000000" w:rsidRPr="00000000" w14:paraId="00000026">
      <w:pPr>
        <w:spacing w:after="60" w:before="60" w:lineRule="auto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experienta managerială specifică în domeniul educației (au detinut functii de conducere în anul scolar 2019-2020 sau in școlar curent)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before="60" w:lineRule="auto"/>
        <w:rPr>
          <w:rFonts w:ascii="Trebuchet MS" w:cs="Trebuchet MS" w:eastAsia="Trebuchet MS" w:hAnsi="Trebuchet MS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Fără funcție de conducere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vă rog să binevoiţi a-mi aproba înscrierea la programul de formare continuă menționat mai sus, în calitate de cursant.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Menţionez că, în calitate de cursant, îmi asum participarea la cursul de formare, cu durata de 120 de ore, conform calendarului de activităţi stabilt.</w:t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Semnătura,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35" w:top="851" w:left="1170" w:right="795" w:header="0" w:footer="2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 Unicode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42950" cy="259080"/>
          <wp:effectExtent b="0" l="0" r="0" t="0"/>
          <wp:docPr id="105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259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„Curriculum relevant, educație deschisă pentru toți” - CRED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sdt>
      <w:sdtPr>
        <w:tag w:val="goog_rdk_10"/>
      </w:sdtPr>
      <w:sdtContent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Proiect cofinanțat din Fondul Social European prin Programul Operațional Capital Uman 2014-2020</w:t>
        </w:r>
      </w:sdtContent>
    </w:sdt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728335" cy="1313815"/>
          <wp:effectExtent b="0" l="0" r="0" t="0"/>
          <wp:docPr id="105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8335" cy="1313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b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 w:val="ro-RO"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styleId="Heading#1">
    <w:name w:val="Heading #1"/>
    <w:next w:val="Heading#1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0"/>
      <w:w w:val="100"/>
      <w:position w:val="0"/>
      <w:sz w:val="31"/>
      <w:szCs w:val="31"/>
      <w:u w:val="none"/>
      <w:effect w:val="none"/>
      <w:vertAlign w:val="baseline"/>
      <w:cs w:val="0"/>
      <w:em w:val="none"/>
      <w:lang w:val="ro-RO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o-RO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Listăparagraf1">
    <w:name w:val="Listă paragraf1"/>
    <w:basedOn w:val="Normal"/>
    <w:next w:val="Listăparagraf1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D3J6TKAFBahv0dnix5TxHcM8A==">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2020-11-18T12:36:00Z</dcterms:created>
  <dc:creator>User</dc:creator>
</cp:coreProperties>
</file>