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0B5" w:rsidRDefault="002350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  <w:bookmarkStart w:id="0" w:name="_GoBack"/>
      <w:bookmarkEnd w:id="0"/>
    </w:p>
    <w:p w:rsidR="002350B5" w:rsidRDefault="002350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2350B5" w:rsidRDefault="002350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350B5" w:rsidRDefault="00080E0F">
      <w:pPr>
        <w:spacing w:after="0" w:line="240" w:lineRule="auto"/>
        <w:ind w:left="5664" w:firstLine="707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Nr. 1362/10.10.2022</w:t>
      </w:r>
    </w:p>
    <w:p w:rsidR="002350B5" w:rsidRDefault="002350B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350B5" w:rsidRDefault="00080E0F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CĂTRE:</w:t>
      </w:r>
    </w:p>
    <w:p w:rsidR="002350B5" w:rsidRDefault="00080E0F">
      <w:pPr>
        <w:spacing w:after="0" w:line="360" w:lineRule="auto"/>
        <w:ind w:firstLine="108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INSPECTORATUL ȘCOLAR AL MUNICIPIULUI BUCUREȘTI</w:t>
      </w:r>
    </w:p>
    <w:p w:rsidR="002350B5" w:rsidRDefault="00080E0F">
      <w:pPr>
        <w:spacing w:after="0" w:line="360" w:lineRule="auto"/>
        <w:ind w:firstLine="108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UNITĂȚILE DE ÎNVĂȚĂMÂNT DIN MUNICIPIUL BUCUREȘTI </w:t>
      </w:r>
    </w:p>
    <w:p w:rsidR="002350B5" w:rsidRDefault="002350B5">
      <w:pPr>
        <w:spacing w:after="0" w:line="360" w:lineRule="auto"/>
        <w:ind w:firstLine="1080"/>
        <w:jc w:val="both"/>
        <w:rPr>
          <w:rFonts w:ascii="Times New Roman" w:eastAsia="Times New Roman" w:hAnsi="Times New Roman" w:cs="Times New Roman"/>
          <w:b/>
        </w:rPr>
      </w:pPr>
    </w:p>
    <w:p w:rsidR="002350B5" w:rsidRDefault="002350B5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2350B5" w:rsidRDefault="00080E0F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ÎN ATENȚIA:</w:t>
      </w:r>
    </w:p>
    <w:p w:rsidR="002350B5" w:rsidRDefault="00080E0F">
      <w:pPr>
        <w:spacing w:after="0" w:line="360" w:lineRule="auto"/>
        <w:ind w:firstLine="990"/>
        <w:jc w:val="both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</w:rPr>
        <w:t xml:space="preserve"> Profesorilor de geografie, nivel gimnazial și liceal</w:t>
      </w:r>
    </w:p>
    <w:p w:rsidR="002350B5" w:rsidRDefault="00080E0F">
      <w:pPr>
        <w:spacing w:after="0" w:line="240" w:lineRule="auto"/>
        <w:ind w:left="1080" w:hanging="37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</w:p>
    <w:p w:rsidR="002350B5" w:rsidRDefault="002350B5">
      <w:pPr>
        <w:spacing w:after="0" w:line="240" w:lineRule="auto"/>
        <w:ind w:left="1080" w:hanging="374"/>
        <w:jc w:val="both"/>
        <w:rPr>
          <w:rFonts w:ascii="Times New Roman" w:eastAsia="Times New Roman" w:hAnsi="Times New Roman" w:cs="Times New Roman"/>
          <w:b/>
        </w:rPr>
      </w:pPr>
    </w:p>
    <w:p w:rsidR="002350B5" w:rsidRDefault="00080E0F">
      <w:pPr>
        <w:spacing w:after="0" w:line="240" w:lineRule="auto"/>
        <w:ind w:left="1080" w:hanging="374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Prin prezenta, vă informăm că vă puteți înscrie la Atelierul cu tema</w:t>
      </w:r>
    </w:p>
    <w:p w:rsidR="002350B5" w:rsidRDefault="002350B5">
      <w:pPr>
        <w:spacing w:after="0" w:line="240" w:lineRule="auto"/>
        <w:ind w:left="1080" w:hanging="374"/>
        <w:jc w:val="both"/>
        <w:rPr>
          <w:rFonts w:ascii="Times New Roman" w:eastAsia="Times New Roman" w:hAnsi="Times New Roman" w:cs="Times New Roman"/>
          <w:b/>
        </w:rPr>
      </w:pPr>
    </w:p>
    <w:p w:rsidR="002350B5" w:rsidRDefault="00080E0F">
      <w:pPr>
        <w:spacing w:after="0" w:line="240" w:lineRule="auto"/>
        <w:ind w:left="1080" w:hanging="374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“Introducere în GIS”</w:t>
      </w:r>
    </w:p>
    <w:p w:rsidR="002350B5" w:rsidRDefault="002350B5">
      <w:pPr>
        <w:spacing w:after="0" w:line="240" w:lineRule="auto"/>
        <w:ind w:left="1080" w:hanging="374"/>
        <w:jc w:val="both"/>
        <w:rPr>
          <w:rFonts w:ascii="Times New Roman" w:eastAsia="Times New Roman" w:hAnsi="Times New Roman" w:cs="Times New Roman"/>
          <w:b/>
        </w:rPr>
      </w:pPr>
    </w:p>
    <w:p w:rsidR="002350B5" w:rsidRDefault="00080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6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Grup țintă:</w:t>
      </w:r>
      <w:r>
        <w:rPr>
          <w:rFonts w:ascii="Times New Roman" w:eastAsia="Times New Roman" w:hAnsi="Times New Roman" w:cs="Times New Roman"/>
          <w:color w:val="000000"/>
        </w:rPr>
        <w:t xml:space="preserve"> profesori de geografie, nivel gimnazial și liceal</w:t>
      </w:r>
    </w:p>
    <w:p w:rsidR="002350B5" w:rsidRDefault="00080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Tip de formare: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online</w:t>
      </w:r>
    </w:p>
    <w:p w:rsidR="002350B5" w:rsidRDefault="00080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Data : joi, 13 octombrie 2022, interval 10-12.30</w:t>
      </w:r>
    </w:p>
    <w:p w:rsidR="002350B5" w:rsidRDefault="00080E0F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Activități: </w:t>
      </w:r>
    </w:p>
    <w:p w:rsidR="002350B5" w:rsidRDefault="00080E0F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Instalarea aplicației software QGIS 3 pe computer cu sistem de operare Windows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https://qgis.org/ro/site/forusers/download.htm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l</w:t>
        </w:r>
      </w:hyperlink>
    </w:p>
    <w:p w:rsidR="002350B5" w:rsidRDefault="00080E0F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Prezentarea datelor geospațiale utilizate în programele GIS</w:t>
      </w:r>
    </w:p>
    <w:p w:rsidR="002350B5" w:rsidRDefault="00080E0F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Introducerea datelor geospațiale în QGS și manipularea acestora</w:t>
      </w:r>
    </w:p>
    <w:p w:rsidR="002350B5" w:rsidRDefault="00080E0F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Elaborarea hărților simple din QGIS</w:t>
      </w:r>
    </w:p>
    <w:p w:rsidR="002350B5" w:rsidRDefault="00080E0F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Întrebări, discuții.</w:t>
      </w:r>
    </w:p>
    <w:p w:rsidR="002350B5" w:rsidRDefault="00080E0F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Atelier susținut de: prof. Gabriel Dascălu, Școala gimnazială ”Re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gina Maria”</w:t>
      </w:r>
    </w:p>
    <w:p w:rsidR="002350B5" w:rsidRDefault="002350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50B5" w:rsidRDefault="00080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" w:name="_heading=h.gjdgxs" w:colFirst="0" w:colLast="0"/>
      <w:bookmarkEnd w:id="1"/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Inscrieri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hyperlink r:id="rId8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formular de înscriere</w:t>
        </w:r>
      </w:hyperlink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2350B5" w:rsidRDefault="00080E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350B5" w:rsidRDefault="002350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350B5" w:rsidRDefault="002350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350B5" w:rsidRDefault="00080E0F">
      <w:pPr>
        <w:tabs>
          <w:tab w:val="left" w:pos="7635"/>
        </w:tabs>
        <w:spacing w:after="0" w:line="240" w:lineRule="auto"/>
        <w:ind w:firstLine="1021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Director CCD București,                                          Responsabil atelier,           </w:t>
      </w:r>
    </w:p>
    <w:p w:rsidR="002350B5" w:rsidRDefault="00080E0F">
      <w:pPr>
        <w:tabs>
          <w:tab w:val="left" w:pos="960"/>
        </w:tabs>
        <w:spacing w:after="0"/>
        <w:ind w:firstLine="10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prof.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Nicoleta BRICIU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Nela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Burcea     </w:t>
      </w:r>
    </w:p>
    <w:p w:rsidR="002350B5" w:rsidRDefault="00080E0F">
      <w:pPr>
        <w:tabs>
          <w:tab w:val="left" w:pos="763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</w:t>
      </w:r>
    </w:p>
    <w:p w:rsidR="002350B5" w:rsidRDefault="002350B5">
      <w:pPr>
        <w:tabs>
          <w:tab w:val="left" w:pos="96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sectPr w:rsidR="002350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836" w:bottom="720" w:left="1134" w:header="45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E0F" w:rsidRDefault="00080E0F">
      <w:pPr>
        <w:spacing w:after="0" w:line="240" w:lineRule="auto"/>
      </w:pPr>
      <w:r>
        <w:separator/>
      </w:r>
    </w:p>
  </w:endnote>
  <w:endnote w:type="continuationSeparator" w:id="0">
    <w:p w:rsidR="00080E0F" w:rsidRDefault="00080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0B5" w:rsidRDefault="00080E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2350B5" w:rsidRDefault="002350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0B5" w:rsidRDefault="00080E0F">
    <w:pPr>
      <w:ind w:left="1416" w:firstLine="707"/>
      <w:jc w:val="center"/>
      <w:rPr>
        <w:color w:val="17365D"/>
      </w:rPr>
    </w:pPr>
    <w:r>
      <w:rPr>
        <w:color w:val="17365D"/>
        <w:sz w:val="18"/>
        <w:szCs w:val="18"/>
      </w:rPr>
      <w:t xml:space="preserve">Splaiul Independenței  Nr. 315A Sector 6, București, România                                 Pagina </w:t>
    </w:r>
    <w:r>
      <w:rPr>
        <w:color w:val="17365D"/>
        <w:sz w:val="18"/>
        <w:szCs w:val="18"/>
      </w:rPr>
      <w:fldChar w:fldCharType="begin"/>
    </w:r>
    <w:r>
      <w:rPr>
        <w:color w:val="17365D"/>
        <w:sz w:val="18"/>
        <w:szCs w:val="18"/>
      </w:rPr>
      <w:instrText>PAGE</w:instrText>
    </w:r>
    <w:r w:rsidR="00621E8A">
      <w:rPr>
        <w:color w:val="17365D"/>
        <w:sz w:val="18"/>
        <w:szCs w:val="18"/>
      </w:rPr>
      <w:fldChar w:fldCharType="separate"/>
    </w:r>
    <w:r w:rsidR="00621E8A">
      <w:rPr>
        <w:noProof/>
        <w:color w:val="17365D"/>
        <w:sz w:val="18"/>
        <w:szCs w:val="18"/>
      </w:rPr>
      <w:t>1</w:t>
    </w:r>
    <w:r>
      <w:rPr>
        <w:color w:val="17365D"/>
        <w:sz w:val="18"/>
        <w:szCs w:val="18"/>
      </w:rPr>
      <w:fldChar w:fldCharType="end"/>
    </w:r>
    <w:r>
      <w:rPr>
        <w:color w:val="17365D"/>
        <w:sz w:val="18"/>
        <w:szCs w:val="18"/>
      </w:rPr>
      <w:t xml:space="preserve"> of </w:t>
    </w:r>
    <w:r>
      <w:rPr>
        <w:color w:val="17365D"/>
        <w:sz w:val="18"/>
        <w:szCs w:val="18"/>
      </w:rPr>
      <w:fldChar w:fldCharType="begin"/>
    </w:r>
    <w:r>
      <w:rPr>
        <w:color w:val="17365D"/>
        <w:sz w:val="18"/>
        <w:szCs w:val="18"/>
      </w:rPr>
      <w:instrText>NUMPAGES</w:instrText>
    </w:r>
    <w:r w:rsidR="00621E8A">
      <w:rPr>
        <w:color w:val="17365D"/>
        <w:sz w:val="18"/>
        <w:szCs w:val="18"/>
      </w:rPr>
      <w:fldChar w:fldCharType="separate"/>
    </w:r>
    <w:r w:rsidR="00621E8A">
      <w:rPr>
        <w:noProof/>
        <w:color w:val="17365D"/>
        <w:sz w:val="18"/>
        <w:szCs w:val="18"/>
      </w:rPr>
      <w:t>1</w:t>
    </w:r>
    <w:r>
      <w:rPr>
        <w:color w:val="17365D"/>
        <w:sz w:val="18"/>
        <w:szCs w:val="18"/>
      </w:rPr>
      <w:fldChar w:fldCharType="end"/>
    </w:r>
  </w:p>
  <w:p w:rsidR="002350B5" w:rsidRDefault="00080E0F">
    <w:pPr>
      <w:spacing w:after="0"/>
      <w:jc w:val="center"/>
      <w:rPr>
        <w:b/>
        <w:color w:val="000080"/>
        <w:sz w:val="20"/>
        <w:szCs w:val="20"/>
      </w:rPr>
    </w:pPr>
    <w:r>
      <w:rPr>
        <w:color w:val="17365D"/>
        <w:sz w:val="18"/>
        <w:szCs w:val="18"/>
      </w:rPr>
      <w:t xml:space="preserve">Tel: 0040213134901     Fax:  0040213134927     </w:t>
    </w:r>
    <w:hyperlink r:id="rId1">
      <w:r>
        <w:rPr>
          <w:color w:val="17365D"/>
          <w:sz w:val="18"/>
          <w:szCs w:val="18"/>
          <w:u w:val="single"/>
        </w:rPr>
        <w:t>www.ccd-bucuresti.org</w:t>
      </w:r>
    </w:hyperlink>
    <w:r>
      <w:rPr>
        <w:color w:val="17365D"/>
        <w:sz w:val="18"/>
        <w:szCs w:val="18"/>
      </w:rPr>
      <w:t xml:space="preserve">      </w:t>
    </w:r>
    <w:hyperlink r:id="rId2">
      <w:r>
        <w:rPr>
          <w:color w:val="17365D"/>
          <w:sz w:val="18"/>
          <w:szCs w:val="18"/>
          <w:u w:val="single"/>
        </w:rPr>
        <w:t>ccdbuc@gmail.com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0B5" w:rsidRDefault="002350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E0F" w:rsidRDefault="00080E0F">
      <w:pPr>
        <w:spacing w:after="0" w:line="240" w:lineRule="auto"/>
      </w:pPr>
      <w:r>
        <w:separator/>
      </w:r>
    </w:p>
  </w:footnote>
  <w:footnote w:type="continuationSeparator" w:id="0">
    <w:p w:rsidR="00080E0F" w:rsidRDefault="00080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0B5" w:rsidRDefault="00080E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492.85pt;height:322.2pt;z-index:-251657216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0B5" w:rsidRDefault="00080E0F">
    <w:pPr>
      <w:pBdr>
        <w:top w:val="nil"/>
        <w:left w:val="nil"/>
        <w:bottom w:val="single" w:sz="24" w:space="1" w:color="622423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56192" behindDoc="0" locked="0" layoutInCell="1" hidden="0" allowOverlap="1">
          <wp:simplePos x="0" y="0"/>
          <wp:positionH relativeFrom="column">
            <wp:posOffset>-85088</wp:posOffset>
          </wp:positionH>
          <wp:positionV relativeFrom="paragraph">
            <wp:posOffset>0</wp:posOffset>
          </wp:positionV>
          <wp:extent cx="652780" cy="609600"/>
          <wp:effectExtent l="0" t="0" r="0" b="0"/>
          <wp:wrapNone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4571"/>
                  <a:stretch>
                    <a:fillRect/>
                  </a:stretch>
                </pic:blipFill>
                <pic:spPr>
                  <a:xfrm>
                    <a:off x="0" y="0"/>
                    <a:ext cx="65278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350B5" w:rsidRDefault="00080E0F">
    <w:pPr>
      <w:spacing w:before="120" w:after="0" w:line="240" w:lineRule="auto"/>
      <w:jc w:val="center"/>
      <w:rPr>
        <w:color w:val="000080"/>
        <w:sz w:val="28"/>
        <w:szCs w:val="28"/>
      </w:rPr>
    </w:pPr>
    <w:r>
      <w:rPr>
        <w:color w:val="000080"/>
        <w:sz w:val="28"/>
        <w:szCs w:val="28"/>
      </w:rPr>
      <w:t>MINISTERUL  EDUCAȚIEI</w:t>
    </w:r>
    <w:r>
      <w:rPr>
        <w:noProof/>
        <w:lang w:val="en-US"/>
      </w:rPr>
      <w:drawing>
        <wp:anchor distT="0" distB="0" distL="114300" distR="114300" simplePos="0" relativeHeight="251657216" behindDoc="0" locked="0" layoutInCell="1" hidden="0" allowOverlap="1">
          <wp:simplePos x="0" y="0"/>
          <wp:positionH relativeFrom="column">
            <wp:posOffset>5525770</wp:posOffset>
          </wp:positionH>
          <wp:positionV relativeFrom="paragraph">
            <wp:posOffset>0</wp:posOffset>
          </wp:positionV>
          <wp:extent cx="631190" cy="584200"/>
          <wp:effectExtent l="0" t="0" r="0" b="0"/>
          <wp:wrapNone/>
          <wp:docPr id="9" name="image2.png" descr="ccd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cd log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1190" cy="584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350B5" w:rsidRDefault="00080E0F">
    <w:pPr>
      <w:spacing w:before="120" w:after="0" w:line="240" w:lineRule="auto"/>
      <w:jc w:val="center"/>
      <w:rPr>
        <w:color w:val="000080"/>
        <w:sz w:val="28"/>
        <w:szCs w:val="28"/>
      </w:rPr>
    </w:pPr>
    <w:r>
      <w:rPr>
        <w:color w:val="000080"/>
        <w:sz w:val="28"/>
        <w:szCs w:val="28"/>
      </w:rPr>
      <w:t>CASA  CORPULUI  DIDACTIC  A  MUNICIPIULUI  BUCUREȘTI</w:t>
    </w:r>
  </w:p>
  <w:p w:rsidR="002350B5" w:rsidRDefault="002350B5">
    <w:pPr>
      <w:pBdr>
        <w:top w:val="nil"/>
        <w:left w:val="nil"/>
        <w:bottom w:val="single" w:sz="24" w:space="1" w:color="622423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Courier New" w:eastAsia="Courier New" w:hAnsi="Courier New" w:cs="Courier New"/>
        <w:b/>
        <w:color w:val="000000"/>
        <w:sz w:val="8"/>
        <w:szCs w:val="8"/>
      </w:rPr>
    </w:pPr>
  </w:p>
  <w:p w:rsidR="002350B5" w:rsidRDefault="002350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0B5" w:rsidRDefault="00080E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492.85pt;height:322.2pt;z-index:-251658240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0B5"/>
    <w:rsid w:val="00080E0F"/>
    <w:rsid w:val="002350B5"/>
    <w:rsid w:val="0062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3B8897E7-EB45-44B9-A9D8-2C311F7A6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C03"/>
  </w:style>
  <w:style w:type="paragraph" w:styleId="Heading1">
    <w:name w:val="heading 1"/>
    <w:basedOn w:val="Normal"/>
    <w:next w:val="Normal"/>
    <w:link w:val="Heading1Char"/>
    <w:uiPriority w:val="9"/>
    <w:qFormat/>
    <w:rsid w:val="001C3AD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70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fr-FR" w:eastAsia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54AA"/>
    <w:pPr>
      <w:keepNext/>
      <w:keepLines/>
      <w:widowControl w:val="0"/>
      <w:spacing w:before="40" w:after="0" w:line="240" w:lineRule="auto"/>
      <w:outlineLvl w:val="2"/>
    </w:pPr>
    <w:rPr>
      <w:rFonts w:ascii="Calibri Light" w:eastAsia="Times New Roman" w:hAnsi="Calibri Light"/>
      <w:color w:val="1F4D78"/>
      <w:sz w:val="24"/>
      <w:szCs w:val="24"/>
      <w:lang w:val="en-GB" w:eastAsia="ro-RO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aracterCaracterCaracter">
    <w:name w:val="Caracter Caracter Caracter"/>
    <w:basedOn w:val="Normal"/>
    <w:rsid w:val="00616BA5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E9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5E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E9E"/>
  </w:style>
  <w:style w:type="paragraph" w:styleId="Footer">
    <w:name w:val="footer"/>
    <w:basedOn w:val="Normal"/>
    <w:link w:val="FooterCha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E9E"/>
  </w:style>
  <w:style w:type="character" w:styleId="Hyperlink">
    <w:name w:val="Hyperlink"/>
    <w:rsid w:val="00D551DD"/>
    <w:rPr>
      <w:color w:val="0000FF"/>
      <w:u w:val="single"/>
    </w:rPr>
  </w:style>
  <w:style w:type="table" w:styleId="TableGrid">
    <w:name w:val="Table Grid"/>
    <w:basedOn w:val="TableNormal"/>
    <w:rsid w:val="00D67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080C1B"/>
    <w:pPr>
      <w:spacing w:after="0" w:line="240" w:lineRule="auto"/>
    </w:pPr>
    <w:rPr>
      <w:rFonts w:ascii="Times New Roman" w:eastAsia="Times New Roman" w:hAnsi="Times New Roman"/>
      <w:sz w:val="28"/>
      <w:szCs w:val="20"/>
      <w:lang w:val="fr-FR"/>
    </w:rPr>
  </w:style>
  <w:style w:type="paragraph" w:customStyle="1" w:styleId="CharChar">
    <w:name w:val="Char Char"/>
    <w:basedOn w:val="Normal"/>
    <w:rsid w:val="00CC599A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014633"/>
  </w:style>
  <w:style w:type="character" w:customStyle="1" w:styleId="hps">
    <w:name w:val="hps"/>
    <w:basedOn w:val="DefaultParagraphFont"/>
    <w:rsid w:val="005C17FE"/>
  </w:style>
  <w:style w:type="character" w:customStyle="1" w:styleId="gt-ft-text">
    <w:name w:val="gt-ft-text"/>
    <w:basedOn w:val="DefaultParagraphFont"/>
    <w:rsid w:val="005C17FE"/>
  </w:style>
  <w:style w:type="character" w:customStyle="1" w:styleId="Heading1Char">
    <w:name w:val="Heading 1 Char"/>
    <w:link w:val="Heading1"/>
    <w:uiPriority w:val="9"/>
    <w:rsid w:val="001C3AD9"/>
    <w:rPr>
      <w:rFonts w:ascii="Cambria" w:eastAsia="Times New Roman" w:hAnsi="Cambria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8271C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CharChar4">
    <w:name w:val="Char Char4"/>
    <w:basedOn w:val="Normal"/>
    <w:rsid w:val="004E237B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3Char">
    <w:name w:val="Heading 3 Char"/>
    <w:link w:val="Heading3"/>
    <w:uiPriority w:val="9"/>
    <w:semiHidden/>
    <w:rsid w:val="009C54AA"/>
    <w:rPr>
      <w:rFonts w:ascii="Calibri Light" w:eastAsia="Times New Roman" w:hAnsi="Calibri Light"/>
      <w:color w:val="1F4D78"/>
      <w:sz w:val="24"/>
      <w:szCs w:val="24"/>
      <w:lang w:val="en-GB" w:eastAsia="ro-RO"/>
    </w:rPr>
  </w:style>
  <w:style w:type="paragraph" w:customStyle="1" w:styleId="Default">
    <w:name w:val="Default"/>
    <w:rsid w:val="00BC5F3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220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uiPriority w:val="22"/>
    <w:qFormat/>
    <w:rsid w:val="00A91AD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00E51"/>
    <w:rPr>
      <w:color w:val="954F72" w:themeColor="followedHyperlink"/>
      <w:u w:val="single"/>
    </w:rPr>
  </w:style>
  <w:style w:type="character" w:customStyle="1" w:styleId="il">
    <w:name w:val="il"/>
    <w:basedOn w:val="DefaultParagraphFont"/>
    <w:rsid w:val="005E5910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wcXiSP88WHm16qWi9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qgis.org/ro/site/forusers/download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cdbuc@gmail.com" TargetMode="External"/><Relationship Id="rId1" Type="http://schemas.openxmlformats.org/officeDocument/2006/relationships/hyperlink" Target="http://www.ccd-bucuresti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UpCTxSFbEN/ID53BZx1zimSmGA==">AMUW2mVmxrRnPORJ4vykvPQ+Gy0GxYwzbTzyUdOWlOfBGdMKJXodUmcQWojhXxgGr6msRmq8ws8cG313q/0xeZY1A7Hj3J9QKp+dY4U0Xlo4/0twnW0HV6n4po82M4jgtidd3BOGJDKD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CCDB19-20</dc:creator>
  <cp:lastModifiedBy>NelaBurcea</cp:lastModifiedBy>
  <cp:revision>2</cp:revision>
  <dcterms:created xsi:type="dcterms:W3CDTF">2022-10-10T12:53:00Z</dcterms:created>
  <dcterms:modified xsi:type="dcterms:W3CDTF">2022-10-10T12:53:00Z</dcterms:modified>
</cp:coreProperties>
</file>